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2880B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78D8CAD1" w14:textId="77777777" w:rsidR="009D470B" w:rsidRPr="009D470B" w:rsidRDefault="009D470B" w:rsidP="009D470B">
      <w:pPr>
        <w:spacing w:after="0"/>
        <w:jc w:val="center"/>
        <w:rPr>
          <w:b/>
          <w:sz w:val="20"/>
          <w:szCs w:val="20"/>
        </w:rPr>
      </w:pPr>
      <w:r w:rsidRPr="009D470B">
        <w:rPr>
          <w:b/>
          <w:sz w:val="20"/>
          <w:szCs w:val="20"/>
        </w:rPr>
        <w:t>LICITACIÓN PÚBLICA NACIONAL MIXTA</w:t>
      </w:r>
    </w:p>
    <w:p w14:paraId="2FE9BF38" w14:textId="77777777" w:rsidR="009D470B" w:rsidRPr="009D470B" w:rsidRDefault="009D470B" w:rsidP="009D470B">
      <w:pPr>
        <w:spacing w:after="0"/>
        <w:jc w:val="center"/>
        <w:rPr>
          <w:b/>
          <w:sz w:val="20"/>
          <w:szCs w:val="20"/>
        </w:rPr>
      </w:pPr>
      <w:r w:rsidRPr="009D470B">
        <w:rPr>
          <w:b/>
          <w:sz w:val="20"/>
          <w:szCs w:val="20"/>
        </w:rPr>
        <w:t>NO. 40051001-045-25 (CAGEG-045/2025)</w:t>
      </w:r>
    </w:p>
    <w:p w14:paraId="03E04065" w14:textId="35599499" w:rsidR="00EA51E8" w:rsidRDefault="009D470B" w:rsidP="009D470B">
      <w:pPr>
        <w:spacing w:after="0"/>
        <w:jc w:val="center"/>
        <w:rPr>
          <w:b/>
          <w:sz w:val="20"/>
          <w:szCs w:val="20"/>
        </w:rPr>
      </w:pPr>
      <w:r w:rsidRPr="009D470B">
        <w:rPr>
          <w:b/>
          <w:sz w:val="20"/>
          <w:szCs w:val="20"/>
        </w:rPr>
        <w:t>ADQUISICIÓN DE HERRAMIENTAS Y MÁQUINAS - HERRAMIENTA</w:t>
      </w:r>
    </w:p>
    <w:p w14:paraId="491131C8" w14:textId="77777777" w:rsidR="009D470B" w:rsidRDefault="009D470B" w:rsidP="00CD19A2">
      <w:pPr>
        <w:jc w:val="center"/>
        <w:rPr>
          <w:b/>
          <w:sz w:val="20"/>
          <w:szCs w:val="20"/>
        </w:rPr>
      </w:pPr>
    </w:p>
    <w:p w14:paraId="4D131319" w14:textId="17879FFC"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6FD07D96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2C6EDA68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3BD8573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B55310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2F404ED3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511CCF7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594FE7C3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97B1461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31C9C6B3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24D8855D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21810D70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EED548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21D1C7BF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7B9EC9C" w14:textId="77777777" w:rsidTr="00DD1B5F">
        <w:tc>
          <w:tcPr>
            <w:tcW w:w="5529" w:type="dxa"/>
          </w:tcPr>
          <w:p w14:paraId="07E89D1E" w14:textId="77777777" w:rsidR="00DD1B5F" w:rsidRDefault="00DD1B5F" w:rsidP="00DD1B5F">
            <w:pPr>
              <w:rPr>
                <w:lang w:val="de-DE" w:eastAsia="es-ES"/>
              </w:rPr>
            </w:pPr>
          </w:p>
          <w:p w14:paraId="01E03A41" w14:textId="77777777" w:rsidR="00DD1B5F" w:rsidRDefault="00DD1B5F" w:rsidP="00DD1B5F">
            <w:pPr>
              <w:rPr>
                <w:lang w:val="de-DE" w:eastAsia="es-ES"/>
              </w:rPr>
            </w:pPr>
          </w:p>
          <w:p w14:paraId="1227857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138D6E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C98C87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C4E41D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407DB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223C08E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509ED0B7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262CA437" w14:textId="77777777" w:rsidTr="00DD1B5F">
        <w:tc>
          <w:tcPr>
            <w:tcW w:w="5529" w:type="dxa"/>
          </w:tcPr>
          <w:p w14:paraId="32B70306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31FBDBD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19A489CE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5AEC1" w14:textId="77777777" w:rsidR="001D6641" w:rsidRDefault="001D6641" w:rsidP="00F31102">
      <w:pPr>
        <w:spacing w:after="0" w:line="240" w:lineRule="auto"/>
      </w:pPr>
      <w:r>
        <w:separator/>
      </w:r>
    </w:p>
  </w:endnote>
  <w:endnote w:type="continuationSeparator" w:id="0">
    <w:p w14:paraId="7F2FEA74" w14:textId="77777777" w:rsidR="001D6641" w:rsidRDefault="001D6641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A5B6C" w14:textId="77777777" w:rsidR="001D6641" w:rsidRDefault="001D6641" w:rsidP="00F31102">
      <w:pPr>
        <w:spacing w:after="0" w:line="240" w:lineRule="auto"/>
      </w:pPr>
      <w:r>
        <w:separator/>
      </w:r>
    </w:p>
  </w:footnote>
  <w:footnote w:type="continuationSeparator" w:id="0">
    <w:p w14:paraId="22415F6A" w14:textId="77777777" w:rsidR="001D6641" w:rsidRDefault="001D6641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44A60" w14:textId="3D1D8025" w:rsidR="00F31102" w:rsidRPr="009D470B" w:rsidRDefault="00F31102" w:rsidP="00F31102">
    <w:pPr>
      <w:pStyle w:val="Encabezado"/>
      <w:jc w:val="right"/>
      <w:rPr>
        <w:b/>
        <w:bCs/>
        <w:sz w:val="24"/>
        <w:szCs w:val="24"/>
      </w:rPr>
    </w:pPr>
    <w:r w:rsidRPr="009D470B">
      <w:rPr>
        <w:b/>
        <w:bCs/>
        <w:sz w:val="24"/>
        <w:szCs w:val="24"/>
      </w:rPr>
      <w:t xml:space="preserve">ANEXO </w:t>
    </w:r>
    <w:r w:rsidR="009D470B" w:rsidRPr="009D470B">
      <w:rPr>
        <w:b/>
        <w:bCs/>
        <w:sz w:val="24"/>
        <w:szCs w:val="24"/>
      </w:rPr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6309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D6641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D470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FEA72"/>
  <w15:docId w15:val="{7B6E18CF-14B4-4BE2-A3D3-5160B0752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Diana Berenice Rodríguez Casillas</cp:lastModifiedBy>
  <cp:revision>5</cp:revision>
  <dcterms:created xsi:type="dcterms:W3CDTF">2023-08-10T20:54:00Z</dcterms:created>
  <dcterms:modified xsi:type="dcterms:W3CDTF">2025-06-18T22:04:00Z</dcterms:modified>
</cp:coreProperties>
</file>